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Nº 1: Declaración jurada organizaciones privadas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1"/>
        </w:tabs>
        <w:spacing w:line="24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DECLARACIÓN JURADA AUSENCIA DE INHABILIDADES, VERACIDAD DE LA INFORMACIÓN Y CONOCIMIENTO DE LAS BASES DE POSTULACIÓN</w:t>
      </w:r>
    </w:p>
    <w:p w:rsidR="00000000" w:rsidDel="00000000" w:rsidP="00000000" w:rsidRDefault="00000000" w:rsidRPr="00000000" w14:paraId="00000005">
      <w:pPr>
        <w:tabs>
          <w:tab w:val="center" w:leader="none" w:pos="4681"/>
        </w:tabs>
        <w:spacing w:line="24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81"/>
        </w:tabs>
        <w:spacing w:lin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Persona Jurídica</w:t>
      </w:r>
    </w:p>
    <w:p w:rsidR="00000000" w:rsidDel="00000000" w:rsidP="00000000" w:rsidRDefault="00000000" w:rsidRPr="00000000" w14:paraId="00000008">
      <w:pPr>
        <w:tabs>
          <w:tab w:val="left" w:leader="none" w:pos="-72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363"/>
        </w:tabs>
        <w:spacing w:line="240" w:lineRule="auto"/>
        <w:ind w:left="48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     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2026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Yo, _______________________________, cédula de identidad N°____________________                                                                         , en representación de la persona jurídica _________________________________, RUT N°____________, por este acto declaro: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la persona jurídica que represento no ha sido condenada  por alguno de los delitos señalados en la Ley N° 20.393, que establece la Responsabilidad Penal de las Personas Jurídicas en los Delitos de Lavado de Activos, Financiamiento del Terrorismo y Delitos de Cohecho.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Que la información presentada por este interesado es verídica.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conozco y acepto las condiciones señaladas en las bases y en el sitio web  wwww.premiologisticachile.cl.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681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681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939801</wp:posOffset>
                </wp:positionH>
                <wp:positionV relativeFrom="paragraph">
                  <wp:posOffset>-32987</wp:posOffset>
                </wp:positionV>
                <wp:extent cx="3737610" cy="184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2920" y="378000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939801</wp:posOffset>
                </wp:positionH>
                <wp:positionV relativeFrom="paragraph">
                  <wp:posOffset>-32987</wp:posOffset>
                </wp:positionV>
                <wp:extent cx="3737610" cy="1841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761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(Nombre y firma del representante legal y/o apoderado)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(Nombre de la persona jurídica)</w:t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842.51968503937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-28561</wp:posOffset>
          </wp:positionV>
          <wp:extent cx="1376363" cy="640169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363" cy="6401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-114286</wp:posOffset>
          </wp:positionV>
          <wp:extent cx="1375200" cy="6408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5200" cy="640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oy+KeZP39kkq7uLY5lY0Zl3eA==">CgMxLjA4AHIhMV9ZeEJCQmdSV3JpZmU4MWdjeWRRMy1KRFlFckRvMzRT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